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2017" w14:textId="77777777" w:rsidR="003D601C" w:rsidRPr="003D601C" w:rsidRDefault="002402CA" w:rsidP="003D601C">
      <w:pPr>
        <w:pStyle w:val="BodyText"/>
        <w:ind w:left="720"/>
        <w:rPr>
          <w:sz w:val="36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C1892AB" wp14:editId="35BF7F77">
            <wp:simplePos x="0" y="0"/>
            <wp:positionH relativeFrom="margin">
              <wp:posOffset>2562225</wp:posOffset>
            </wp:positionH>
            <wp:positionV relativeFrom="paragraph">
              <wp:posOffset>-550545</wp:posOffset>
            </wp:positionV>
            <wp:extent cx="838200" cy="838200"/>
            <wp:effectExtent l="0" t="0" r="0" b="0"/>
            <wp:wrapNone/>
            <wp:docPr id="12" name="Picture 12" descr="Image result for purple sli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urple sli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1BC65" w14:textId="77777777" w:rsidR="00CC7B41" w:rsidRDefault="003400B0" w:rsidP="009A2A3E">
      <w:pPr>
        <w:pStyle w:val="Default"/>
        <w:ind w:left="720"/>
        <w:jc w:val="center"/>
        <w:rPr>
          <w:sz w:val="32"/>
          <w:szCs w:val="28"/>
        </w:rPr>
      </w:pPr>
      <w:r w:rsidRPr="00FF396D">
        <w:rPr>
          <w:sz w:val="32"/>
          <w:szCs w:val="28"/>
        </w:rPr>
        <w:t>The Minnesota Local Section of the American Chemical Society</w:t>
      </w:r>
      <w:r w:rsidR="009A2A3E">
        <w:rPr>
          <w:sz w:val="32"/>
          <w:szCs w:val="28"/>
        </w:rPr>
        <w:t xml:space="preserve"> </w:t>
      </w:r>
      <w:r w:rsidR="005147F8">
        <w:rPr>
          <w:sz w:val="32"/>
          <w:szCs w:val="28"/>
        </w:rPr>
        <w:t xml:space="preserve">is </w:t>
      </w:r>
      <w:r w:rsidRPr="00FF396D">
        <w:rPr>
          <w:sz w:val="32"/>
          <w:szCs w:val="28"/>
        </w:rPr>
        <w:t>pleased to announce our upcoming</w:t>
      </w:r>
      <w:r w:rsidR="003D601C" w:rsidRPr="00FF396D">
        <w:rPr>
          <w:sz w:val="32"/>
          <w:szCs w:val="28"/>
        </w:rPr>
        <w:t xml:space="preserve"> </w:t>
      </w:r>
      <w:r w:rsidR="00F867AF" w:rsidRPr="00FF396D">
        <w:rPr>
          <w:sz w:val="32"/>
          <w:szCs w:val="28"/>
        </w:rPr>
        <w:t>event</w:t>
      </w:r>
    </w:p>
    <w:p w14:paraId="62451E59" w14:textId="77777777" w:rsidR="009A2A3E" w:rsidRPr="009A2A3E" w:rsidRDefault="009A2A3E" w:rsidP="009A2A3E">
      <w:pPr>
        <w:pStyle w:val="Default"/>
        <w:ind w:left="720"/>
        <w:jc w:val="center"/>
        <w:rPr>
          <w:sz w:val="32"/>
          <w:szCs w:val="28"/>
        </w:rPr>
      </w:pPr>
    </w:p>
    <w:p w14:paraId="10AA1AE3" w14:textId="77777777" w:rsidR="005147F8" w:rsidRDefault="00831804" w:rsidP="005147F8">
      <w:pPr>
        <w:pStyle w:val="Default"/>
        <w:ind w:left="720"/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E89CDCD" wp14:editId="57A8F595">
            <wp:simplePos x="0" y="0"/>
            <wp:positionH relativeFrom="column">
              <wp:posOffset>588010</wp:posOffset>
            </wp:positionH>
            <wp:positionV relativeFrom="paragraph">
              <wp:posOffset>7620</wp:posOffset>
            </wp:positionV>
            <wp:extent cx="581025" cy="547990"/>
            <wp:effectExtent l="0" t="0" r="0" b="5080"/>
            <wp:wrapNone/>
            <wp:docPr id="11" name="Picture 11" descr="http://www.clker.com/cliparts/3/b/D/H/c/T/orang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ker.com/cliparts/3/b/D/H/c/T/orange-m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7E2333E" wp14:editId="0BD48A66">
            <wp:simplePos x="0" y="0"/>
            <wp:positionH relativeFrom="column">
              <wp:posOffset>4998085</wp:posOffset>
            </wp:positionH>
            <wp:positionV relativeFrom="paragraph">
              <wp:posOffset>7620</wp:posOffset>
            </wp:positionV>
            <wp:extent cx="200025" cy="188826"/>
            <wp:effectExtent l="0" t="0" r="0" b="1905"/>
            <wp:wrapNone/>
            <wp:docPr id="8" name="Picture 8" descr="Image result for slime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lime free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7F8">
        <w:rPr>
          <w:b/>
          <w:bCs/>
          <w:sz w:val="72"/>
          <w:szCs w:val="72"/>
        </w:rPr>
        <w:t xml:space="preserve">   ACS</w:t>
      </w:r>
      <w:r w:rsidR="00912135">
        <w:rPr>
          <w:b/>
          <w:bCs/>
          <w:sz w:val="72"/>
          <w:szCs w:val="72"/>
        </w:rPr>
        <w:t xml:space="preserve"> </w:t>
      </w:r>
      <w:r w:rsidR="005147F8">
        <w:rPr>
          <w:b/>
          <w:bCs/>
          <w:sz w:val="72"/>
          <w:szCs w:val="72"/>
        </w:rPr>
        <w:t>Fall Family Day</w:t>
      </w:r>
    </w:p>
    <w:p w14:paraId="68D6237F" w14:textId="77777777" w:rsidR="007F1D4F" w:rsidRDefault="007F1D4F" w:rsidP="003D601C">
      <w:pPr>
        <w:pStyle w:val="Default"/>
        <w:rPr>
          <w:b/>
          <w:bCs/>
          <w:sz w:val="28"/>
          <w:szCs w:val="23"/>
        </w:rPr>
      </w:pPr>
    </w:p>
    <w:p w14:paraId="7A1C9F57" w14:textId="7CD086C9" w:rsidR="007F1D4F" w:rsidRPr="00B476EF" w:rsidRDefault="004437B3" w:rsidP="0019158F">
      <w:pPr>
        <w:pStyle w:val="Default"/>
        <w:ind w:left="720"/>
        <w:jc w:val="center"/>
        <w:rPr>
          <w:b/>
          <w:sz w:val="28"/>
        </w:rPr>
      </w:pPr>
      <w:r w:rsidRPr="00B476EF">
        <w:rPr>
          <w:b/>
          <w:sz w:val="28"/>
        </w:rPr>
        <w:t xml:space="preserve">An event specially put on for </w:t>
      </w:r>
      <w:r w:rsidR="0019158F">
        <w:rPr>
          <w:b/>
          <w:sz w:val="28"/>
        </w:rPr>
        <w:t xml:space="preserve">parents who are also </w:t>
      </w:r>
      <w:r w:rsidRPr="00B476EF">
        <w:rPr>
          <w:b/>
          <w:sz w:val="28"/>
        </w:rPr>
        <w:t>chemists to share their love of chemistry with their children while networking with other</w:t>
      </w:r>
      <w:r w:rsidR="00993922">
        <w:rPr>
          <w:b/>
          <w:sz w:val="28"/>
        </w:rPr>
        <w:t xml:space="preserve">, </w:t>
      </w:r>
      <w:r w:rsidR="00B476EF">
        <w:rPr>
          <w:b/>
          <w:sz w:val="28"/>
        </w:rPr>
        <w:t xml:space="preserve">moms, </w:t>
      </w:r>
      <w:r w:rsidR="00FE748B" w:rsidRPr="00B476EF">
        <w:rPr>
          <w:b/>
          <w:sz w:val="28"/>
        </w:rPr>
        <w:t>d</w:t>
      </w:r>
      <w:r w:rsidR="00B476EF">
        <w:rPr>
          <w:b/>
          <w:sz w:val="28"/>
        </w:rPr>
        <w:t xml:space="preserve">ads, </w:t>
      </w:r>
      <w:r w:rsidR="00993922">
        <w:rPr>
          <w:b/>
          <w:sz w:val="28"/>
        </w:rPr>
        <w:t xml:space="preserve">aunts, </w:t>
      </w:r>
      <w:proofErr w:type="gramStart"/>
      <w:r w:rsidR="00993922">
        <w:rPr>
          <w:b/>
          <w:sz w:val="28"/>
        </w:rPr>
        <w:t>uncles</w:t>
      </w:r>
      <w:proofErr w:type="gramEnd"/>
      <w:r w:rsidR="00993922">
        <w:rPr>
          <w:b/>
          <w:sz w:val="28"/>
        </w:rPr>
        <w:t xml:space="preserve"> </w:t>
      </w:r>
      <w:r w:rsidR="00B476EF">
        <w:rPr>
          <w:b/>
          <w:sz w:val="28"/>
        </w:rPr>
        <w:t xml:space="preserve">and professionals </w:t>
      </w:r>
      <w:r w:rsidRPr="00B476EF">
        <w:rPr>
          <w:b/>
          <w:sz w:val="28"/>
        </w:rPr>
        <w:t>in chemistry!</w:t>
      </w:r>
    </w:p>
    <w:p w14:paraId="3719D580" w14:textId="77777777" w:rsidR="003D601C" w:rsidRDefault="003D601C" w:rsidP="003D601C">
      <w:pPr>
        <w:pStyle w:val="Default"/>
        <w:ind w:left="720"/>
      </w:pPr>
    </w:p>
    <w:p w14:paraId="752063F1" w14:textId="77777777" w:rsidR="00CC7B41" w:rsidRDefault="00FF396D" w:rsidP="009A2A3E">
      <w:pPr>
        <w:pStyle w:val="Default"/>
        <w:ind w:left="720"/>
      </w:pPr>
      <w:r>
        <w:t xml:space="preserve">Enjoy a </w:t>
      </w:r>
      <w:r w:rsidR="00912135">
        <w:t>fun filled</w:t>
      </w:r>
      <w:r>
        <w:t xml:space="preserve"> afternoon with your </w:t>
      </w:r>
      <w:r w:rsidR="00B476EF">
        <w:t>children</w:t>
      </w:r>
      <w:r>
        <w:t xml:space="preserve">, grandchildren, nieces and nephews, or any other children in your life. </w:t>
      </w:r>
      <w:r w:rsidR="003D601C">
        <w:t xml:space="preserve">The </w:t>
      </w:r>
      <w:r w:rsidR="0019158F">
        <w:t>event</w:t>
      </w:r>
      <w:r w:rsidR="003D601C">
        <w:t xml:space="preserve"> will </w:t>
      </w:r>
      <w:r w:rsidR="00912135">
        <w:t xml:space="preserve">give children </w:t>
      </w:r>
      <w:r w:rsidR="00C5036B">
        <w:t xml:space="preserve">a chance </w:t>
      </w:r>
      <w:r w:rsidR="00C45E37">
        <w:t xml:space="preserve">to play and adults </w:t>
      </w:r>
      <w:r w:rsidR="00C5036B">
        <w:t>a chance to</w:t>
      </w:r>
      <w:r w:rsidR="00C45E37">
        <w:t xml:space="preserve"> network with each other</w:t>
      </w:r>
      <w:r w:rsidR="00912135">
        <w:t>. The afternoon will have</w:t>
      </w:r>
      <w:r w:rsidR="004437B3">
        <w:t xml:space="preserve"> </w:t>
      </w:r>
      <w:r w:rsidR="00C45E37">
        <w:t>several</w:t>
      </w:r>
      <w:r w:rsidR="003D601C">
        <w:t xml:space="preserve"> </w:t>
      </w:r>
      <w:r w:rsidR="004437B3">
        <w:t xml:space="preserve">fun and safe </w:t>
      </w:r>
      <w:r w:rsidR="0019158F">
        <w:t>demos and activities</w:t>
      </w:r>
      <w:r w:rsidR="004437B3">
        <w:t xml:space="preserve"> your </w:t>
      </w:r>
      <w:r w:rsidR="0019158F">
        <w:t>children</w:t>
      </w:r>
      <w:r w:rsidR="004437B3">
        <w:t xml:space="preserve"> can do on their own or with some help</w:t>
      </w:r>
      <w:r w:rsidR="00C45E37">
        <w:t xml:space="preserve"> along with a bounce house</w:t>
      </w:r>
      <w:r w:rsidR="004437B3">
        <w:t>.</w:t>
      </w:r>
      <w:r w:rsidR="003D601C">
        <w:t xml:space="preserve"> </w:t>
      </w:r>
      <w:r w:rsidR="00DE23E9">
        <w:t xml:space="preserve">For </w:t>
      </w:r>
      <w:r w:rsidR="009A2A3E">
        <w:t>a</w:t>
      </w:r>
      <w:r w:rsidR="00DE23E9">
        <w:t xml:space="preserve"> </w:t>
      </w:r>
      <w:r w:rsidR="00CF454A">
        <w:t>break</w:t>
      </w:r>
      <w:r w:rsidR="00DE23E9">
        <w:t>, l</w:t>
      </w:r>
      <w:r w:rsidR="00256B54">
        <w:t>iquid nitrogen</w:t>
      </w:r>
      <w:r>
        <w:t xml:space="preserve"> </w:t>
      </w:r>
      <w:r w:rsidR="00B476EF">
        <w:t>ice cream</w:t>
      </w:r>
      <w:r w:rsidR="00CF454A">
        <w:t xml:space="preserve"> will be made </w:t>
      </w:r>
      <w:r w:rsidR="00C45E37">
        <w:t>and t</w:t>
      </w:r>
      <w:r w:rsidR="00CF454A">
        <w:t xml:space="preserve">he event will close with a raffle </w:t>
      </w:r>
      <w:r w:rsidR="00076779">
        <w:t>of</w:t>
      </w:r>
      <w:r w:rsidR="00CF454A">
        <w:t xml:space="preserve"> science related prizes</w:t>
      </w:r>
      <w:r w:rsidR="009A2A3E">
        <w:t>!</w:t>
      </w:r>
    </w:p>
    <w:p w14:paraId="76A70996" w14:textId="77777777" w:rsidR="003D601C" w:rsidRPr="003D601C" w:rsidRDefault="009A2A3E" w:rsidP="00FF396D">
      <w:pPr>
        <w:pStyle w:val="Defaul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3CE195C" wp14:editId="44AFC200">
            <wp:simplePos x="0" y="0"/>
            <wp:positionH relativeFrom="column">
              <wp:posOffset>5907405</wp:posOffset>
            </wp:positionH>
            <wp:positionV relativeFrom="paragraph">
              <wp:posOffset>78105</wp:posOffset>
            </wp:positionV>
            <wp:extent cx="918096" cy="866692"/>
            <wp:effectExtent l="0" t="0" r="0" b="0"/>
            <wp:wrapNone/>
            <wp:docPr id="5" name="Picture 5" descr="Image result for slime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lime free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96" cy="86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7B535" w14:textId="68A0E0EC" w:rsidR="003D601C" w:rsidRPr="00FF396D" w:rsidRDefault="003D601C" w:rsidP="00912135">
      <w:pPr>
        <w:pStyle w:val="Default"/>
        <w:tabs>
          <w:tab w:val="left" w:pos="1800"/>
        </w:tabs>
        <w:ind w:left="720"/>
        <w:rPr>
          <w:sz w:val="26"/>
          <w:szCs w:val="26"/>
        </w:rPr>
      </w:pPr>
      <w:r w:rsidRPr="00FF396D">
        <w:rPr>
          <w:b/>
          <w:sz w:val="26"/>
          <w:szCs w:val="26"/>
        </w:rPr>
        <w:t>When:</w:t>
      </w:r>
      <w:r w:rsidRPr="00FF396D">
        <w:rPr>
          <w:sz w:val="26"/>
          <w:szCs w:val="26"/>
        </w:rPr>
        <w:tab/>
      </w:r>
      <w:r w:rsidR="00DE23E9" w:rsidRPr="00FF396D">
        <w:rPr>
          <w:sz w:val="26"/>
          <w:szCs w:val="26"/>
        </w:rPr>
        <w:t>Saturday</w:t>
      </w:r>
      <w:r w:rsidRPr="00FF396D">
        <w:rPr>
          <w:sz w:val="26"/>
          <w:szCs w:val="26"/>
        </w:rPr>
        <w:t xml:space="preserve">, </w:t>
      </w:r>
      <w:r w:rsidR="00DE23E9" w:rsidRPr="00FF396D">
        <w:rPr>
          <w:sz w:val="26"/>
          <w:szCs w:val="26"/>
        </w:rPr>
        <w:t xml:space="preserve">September </w:t>
      </w:r>
      <w:r w:rsidR="00993922">
        <w:rPr>
          <w:sz w:val="26"/>
          <w:szCs w:val="26"/>
        </w:rPr>
        <w:t>9</w:t>
      </w:r>
      <w:r w:rsidR="00B476EF">
        <w:rPr>
          <w:sz w:val="26"/>
          <w:szCs w:val="26"/>
        </w:rPr>
        <w:t>th</w:t>
      </w:r>
      <w:r w:rsidR="00CF454A">
        <w:rPr>
          <w:sz w:val="26"/>
          <w:szCs w:val="26"/>
        </w:rPr>
        <w:t>, 20</w:t>
      </w:r>
      <w:r w:rsidR="00C5036B">
        <w:rPr>
          <w:sz w:val="26"/>
          <w:szCs w:val="26"/>
        </w:rPr>
        <w:t>2</w:t>
      </w:r>
      <w:r w:rsidR="00993922">
        <w:rPr>
          <w:sz w:val="26"/>
          <w:szCs w:val="26"/>
        </w:rPr>
        <w:t>3</w:t>
      </w:r>
    </w:p>
    <w:p w14:paraId="6B5F7384" w14:textId="77777777" w:rsidR="003D601C" w:rsidRPr="00FF396D" w:rsidRDefault="003D601C" w:rsidP="00912135">
      <w:pPr>
        <w:pStyle w:val="Default"/>
        <w:tabs>
          <w:tab w:val="left" w:pos="1800"/>
        </w:tabs>
        <w:ind w:left="720"/>
        <w:rPr>
          <w:sz w:val="26"/>
          <w:szCs w:val="26"/>
        </w:rPr>
      </w:pPr>
      <w:r w:rsidRPr="00FF396D">
        <w:rPr>
          <w:b/>
          <w:sz w:val="26"/>
          <w:szCs w:val="26"/>
        </w:rPr>
        <w:tab/>
      </w:r>
      <w:r w:rsidR="00C45E37">
        <w:rPr>
          <w:sz w:val="26"/>
          <w:szCs w:val="26"/>
        </w:rPr>
        <w:t>2</w:t>
      </w:r>
      <w:r w:rsidR="00F867AF" w:rsidRPr="00FF396D">
        <w:rPr>
          <w:sz w:val="26"/>
          <w:szCs w:val="26"/>
        </w:rPr>
        <w:t>:</w:t>
      </w:r>
      <w:r w:rsidR="00C45E37">
        <w:rPr>
          <w:sz w:val="26"/>
          <w:szCs w:val="26"/>
        </w:rPr>
        <w:t>45</w:t>
      </w:r>
      <w:r w:rsidRPr="00FF396D">
        <w:rPr>
          <w:sz w:val="26"/>
          <w:szCs w:val="26"/>
        </w:rPr>
        <w:t xml:space="preserve"> – </w:t>
      </w:r>
      <w:r w:rsidR="00C45E37">
        <w:rPr>
          <w:sz w:val="26"/>
          <w:szCs w:val="26"/>
        </w:rPr>
        <w:t>3</w:t>
      </w:r>
      <w:r w:rsidR="00DE23E9" w:rsidRPr="00FF396D">
        <w:rPr>
          <w:sz w:val="26"/>
          <w:szCs w:val="26"/>
        </w:rPr>
        <w:t>:</w:t>
      </w:r>
      <w:r w:rsidR="00C45E37">
        <w:rPr>
          <w:sz w:val="26"/>
          <w:szCs w:val="26"/>
        </w:rPr>
        <w:t>00</w:t>
      </w:r>
      <w:r w:rsidRPr="00FF396D">
        <w:rPr>
          <w:sz w:val="26"/>
          <w:szCs w:val="26"/>
        </w:rPr>
        <w:t xml:space="preserve"> pm: </w:t>
      </w:r>
      <w:r w:rsidR="00912135">
        <w:rPr>
          <w:sz w:val="26"/>
          <w:szCs w:val="26"/>
        </w:rPr>
        <w:t>Arrival/Sign In</w:t>
      </w:r>
      <w:r w:rsidR="00DE23E9" w:rsidRPr="00FF396D">
        <w:rPr>
          <w:sz w:val="26"/>
          <w:szCs w:val="26"/>
        </w:rPr>
        <w:t xml:space="preserve"> </w:t>
      </w:r>
    </w:p>
    <w:p w14:paraId="47DF70CF" w14:textId="77777777" w:rsidR="003D601C" w:rsidRPr="00FF396D" w:rsidRDefault="003D601C" w:rsidP="00CF454A">
      <w:pPr>
        <w:pStyle w:val="Default"/>
        <w:tabs>
          <w:tab w:val="left" w:pos="1800"/>
        </w:tabs>
        <w:ind w:left="720"/>
        <w:rPr>
          <w:sz w:val="26"/>
          <w:szCs w:val="26"/>
        </w:rPr>
      </w:pPr>
      <w:r w:rsidRPr="00FF396D">
        <w:rPr>
          <w:sz w:val="26"/>
          <w:szCs w:val="26"/>
        </w:rPr>
        <w:tab/>
      </w:r>
      <w:r w:rsidR="00C45E37">
        <w:rPr>
          <w:sz w:val="26"/>
          <w:szCs w:val="26"/>
        </w:rPr>
        <w:t>3</w:t>
      </w:r>
      <w:r w:rsidR="005147F8">
        <w:rPr>
          <w:sz w:val="26"/>
          <w:szCs w:val="26"/>
        </w:rPr>
        <w:t>:00</w:t>
      </w:r>
      <w:r w:rsidRPr="00FF396D">
        <w:rPr>
          <w:sz w:val="26"/>
          <w:szCs w:val="26"/>
        </w:rPr>
        <w:t xml:space="preserve"> – </w:t>
      </w:r>
      <w:r w:rsidR="00C45E37">
        <w:rPr>
          <w:sz w:val="26"/>
          <w:szCs w:val="26"/>
        </w:rPr>
        <w:t>4</w:t>
      </w:r>
      <w:r w:rsidR="00DE23E9" w:rsidRPr="00FF396D">
        <w:rPr>
          <w:sz w:val="26"/>
          <w:szCs w:val="26"/>
        </w:rPr>
        <w:t>:</w:t>
      </w:r>
      <w:r w:rsidR="00C45E37">
        <w:rPr>
          <w:sz w:val="26"/>
          <w:szCs w:val="26"/>
        </w:rPr>
        <w:t>45</w:t>
      </w:r>
      <w:r w:rsidRPr="00FF396D">
        <w:rPr>
          <w:sz w:val="26"/>
          <w:szCs w:val="26"/>
        </w:rPr>
        <w:t xml:space="preserve"> pm: </w:t>
      </w:r>
      <w:r w:rsidR="00C45E37">
        <w:rPr>
          <w:sz w:val="26"/>
          <w:szCs w:val="26"/>
        </w:rPr>
        <w:t>Bounce house, playground, projects</w:t>
      </w:r>
    </w:p>
    <w:p w14:paraId="61F7A31E" w14:textId="77777777" w:rsidR="003D601C" w:rsidRPr="00FF396D" w:rsidRDefault="003D601C" w:rsidP="00CF454A">
      <w:pPr>
        <w:pStyle w:val="Default"/>
        <w:tabs>
          <w:tab w:val="left" w:pos="1800"/>
        </w:tabs>
        <w:ind w:left="720"/>
        <w:rPr>
          <w:sz w:val="26"/>
          <w:szCs w:val="26"/>
        </w:rPr>
      </w:pPr>
      <w:r w:rsidRPr="00FF396D">
        <w:rPr>
          <w:sz w:val="26"/>
          <w:szCs w:val="26"/>
        </w:rPr>
        <w:tab/>
      </w:r>
      <w:r w:rsidR="00C45E37">
        <w:rPr>
          <w:sz w:val="26"/>
          <w:szCs w:val="26"/>
        </w:rPr>
        <w:t>3</w:t>
      </w:r>
      <w:r w:rsidR="00F867AF" w:rsidRPr="00FF396D">
        <w:rPr>
          <w:sz w:val="26"/>
          <w:szCs w:val="26"/>
        </w:rPr>
        <w:t>:</w:t>
      </w:r>
      <w:r w:rsidR="005147F8">
        <w:rPr>
          <w:sz w:val="26"/>
          <w:szCs w:val="26"/>
        </w:rPr>
        <w:t>4</w:t>
      </w:r>
      <w:r w:rsidR="00C45E37">
        <w:rPr>
          <w:sz w:val="26"/>
          <w:szCs w:val="26"/>
        </w:rPr>
        <w:t>5</w:t>
      </w:r>
      <w:r w:rsidRPr="00FF396D">
        <w:rPr>
          <w:sz w:val="26"/>
          <w:szCs w:val="26"/>
        </w:rPr>
        <w:t xml:space="preserve"> – </w:t>
      </w:r>
      <w:r w:rsidR="00C45E37">
        <w:rPr>
          <w:sz w:val="26"/>
          <w:szCs w:val="26"/>
        </w:rPr>
        <w:t>4</w:t>
      </w:r>
      <w:r w:rsidR="00F867AF" w:rsidRPr="00FF396D">
        <w:rPr>
          <w:sz w:val="26"/>
          <w:szCs w:val="26"/>
        </w:rPr>
        <w:t>:</w:t>
      </w:r>
      <w:r w:rsidR="00CF454A">
        <w:rPr>
          <w:sz w:val="26"/>
          <w:szCs w:val="26"/>
        </w:rPr>
        <w:t>0</w:t>
      </w:r>
      <w:r w:rsidR="00F867AF" w:rsidRPr="00FF396D">
        <w:rPr>
          <w:sz w:val="26"/>
          <w:szCs w:val="26"/>
        </w:rPr>
        <w:t>0</w:t>
      </w:r>
      <w:r w:rsidRPr="00FF396D">
        <w:rPr>
          <w:sz w:val="26"/>
          <w:szCs w:val="26"/>
        </w:rPr>
        <w:t xml:space="preserve"> pm: </w:t>
      </w:r>
      <w:r w:rsidR="00CF454A">
        <w:rPr>
          <w:sz w:val="26"/>
          <w:szCs w:val="26"/>
        </w:rPr>
        <w:t xml:space="preserve">Liquid Nitrogen ice cream </w:t>
      </w:r>
    </w:p>
    <w:p w14:paraId="7439A1A4" w14:textId="77777777" w:rsidR="00F867AF" w:rsidRPr="00FF396D" w:rsidRDefault="00F867AF" w:rsidP="00C5036B">
      <w:pPr>
        <w:pStyle w:val="Default"/>
        <w:tabs>
          <w:tab w:val="left" w:pos="1800"/>
        </w:tabs>
        <w:ind w:left="720"/>
        <w:rPr>
          <w:sz w:val="26"/>
          <w:szCs w:val="26"/>
        </w:rPr>
      </w:pPr>
      <w:r w:rsidRPr="00FF396D">
        <w:rPr>
          <w:sz w:val="26"/>
          <w:szCs w:val="26"/>
        </w:rPr>
        <w:tab/>
      </w:r>
      <w:r w:rsidR="00C45E37">
        <w:rPr>
          <w:sz w:val="26"/>
          <w:szCs w:val="26"/>
        </w:rPr>
        <w:t>4</w:t>
      </w:r>
      <w:r w:rsidRPr="00FF396D">
        <w:rPr>
          <w:sz w:val="26"/>
          <w:szCs w:val="26"/>
        </w:rPr>
        <w:t>:</w:t>
      </w:r>
      <w:r w:rsidR="00C45E37">
        <w:rPr>
          <w:sz w:val="26"/>
          <w:szCs w:val="26"/>
        </w:rPr>
        <w:t>15</w:t>
      </w:r>
      <w:r w:rsidR="00CF454A">
        <w:rPr>
          <w:sz w:val="26"/>
          <w:szCs w:val="26"/>
        </w:rPr>
        <w:t xml:space="preserve"> – </w:t>
      </w:r>
      <w:r w:rsidR="00C45E37">
        <w:rPr>
          <w:sz w:val="26"/>
          <w:szCs w:val="26"/>
        </w:rPr>
        <w:t>4:</w:t>
      </w:r>
      <w:r w:rsidR="00CF454A">
        <w:rPr>
          <w:sz w:val="26"/>
          <w:szCs w:val="26"/>
        </w:rPr>
        <w:t>30</w:t>
      </w:r>
      <w:r w:rsidRPr="00FF396D">
        <w:rPr>
          <w:sz w:val="26"/>
          <w:szCs w:val="26"/>
        </w:rPr>
        <w:t xml:space="preserve"> pm: </w:t>
      </w:r>
      <w:r w:rsidR="00C5036B">
        <w:rPr>
          <w:sz w:val="26"/>
          <w:szCs w:val="26"/>
        </w:rPr>
        <w:t>R</w:t>
      </w:r>
      <w:r w:rsidR="00C45E37">
        <w:rPr>
          <w:sz w:val="26"/>
          <w:szCs w:val="26"/>
        </w:rPr>
        <w:t>affle</w:t>
      </w:r>
    </w:p>
    <w:p w14:paraId="61FB186C" w14:textId="77777777" w:rsidR="00A67FC7" w:rsidRPr="00FF396D" w:rsidRDefault="009C7C8B" w:rsidP="00F867AF">
      <w:pPr>
        <w:pStyle w:val="Default"/>
        <w:tabs>
          <w:tab w:val="left" w:pos="1800"/>
        </w:tabs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5B26347" wp14:editId="47975623">
            <wp:simplePos x="0" y="0"/>
            <wp:positionH relativeFrom="column">
              <wp:posOffset>6292215</wp:posOffset>
            </wp:positionH>
            <wp:positionV relativeFrom="paragraph">
              <wp:posOffset>4445</wp:posOffset>
            </wp:positionV>
            <wp:extent cx="648335" cy="612140"/>
            <wp:effectExtent l="0" t="0" r="0" b="0"/>
            <wp:wrapNone/>
            <wp:docPr id="6" name="Picture 6" descr="Image result for slime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lime free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4CD35" w14:textId="77777777" w:rsidR="003D601C" w:rsidRPr="005147F8" w:rsidRDefault="008A277F" w:rsidP="005147F8">
      <w:pPr>
        <w:pStyle w:val="Default"/>
        <w:tabs>
          <w:tab w:val="left" w:pos="1800"/>
        </w:tabs>
        <w:ind w:left="1800" w:hanging="1080"/>
        <w:rPr>
          <w:color w:val="auto"/>
          <w:sz w:val="26"/>
          <w:szCs w:val="26"/>
        </w:rPr>
      </w:pPr>
      <w:r w:rsidRPr="008A277F">
        <w:rPr>
          <w:noProof/>
          <w:sz w:val="26"/>
          <w:szCs w:val="26"/>
        </w:rPr>
        <w:drawing>
          <wp:anchor distT="0" distB="0" distL="114300" distR="114300" simplePos="0" relativeHeight="251684864" behindDoc="0" locked="0" layoutInCell="1" allowOverlap="1" wp14:anchorId="13D05129" wp14:editId="39C66092">
            <wp:simplePos x="0" y="0"/>
            <wp:positionH relativeFrom="column">
              <wp:posOffset>4931410</wp:posOffset>
            </wp:positionH>
            <wp:positionV relativeFrom="paragraph">
              <wp:posOffset>5080</wp:posOffset>
            </wp:positionV>
            <wp:extent cx="1257300" cy="1185615"/>
            <wp:effectExtent l="0" t="0" r="0" b="0"/>
            <wp:wrapNone/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D4F" w:rsidRPr="00FF396D">
        <w:rPr>
          <w:b/>
          <w:sz w:val="26"/>
          <w:szCs w:val="26"/>
        </w:rPr>
        <w:t>Where:</w:t>
      </w:r>
      <w:r w:rsidR="007F1D4F" w:rsidRPr="00FF396D">
        <w:rPr>
          <w:sz w:val="26"/>
          <w:szCs w:val="26"/>
        </w:rPr>
        <w:t xml:space="preserve"> </w:t>
      </w:r>
      <w:r w:rsidR="003D601C" w:rsidRPr="00FF396D">
        <w:rPr>
          <w:sz w:val="26"/>
          <w:szCs w:val="26"/>
        </w:rPr>
        <w:tab/>
      </w:r>
      <w:proofErr w:type="spellStart"/>
      <w:r w:rsidR="00C45E37" w:rsidRPr="008A277F">
        <w:rPr>
          <w:color w:val="auto"/>
          <w:sz w:val="26"/>
          <w:szCs w:val="26"/>
        </w:rPr>
        <w:t>Mendakota</w:t>
      </w:r>
      <w:proofErr w:type="spellEnd"/>
      <w:r w:rsidR="00C45E37" w:rsidRPr="008A277F">
        <w:rPr>
          <w:color w:val="auto"/>
          <w:sz w:val="26"/>
          <w:szCs w:val="26"/>
        </w:rPr>
        <w:t xml:space="preserve"> Park</w:t>
      </w:r>
      <w:r w:rsidR="003D601C" w:rsidRPr="008A277F">
        <w:rPr>
          <w:color w:val="auto"/>
          <w:sz w:val="26"/>
          <w:szCs w:val="26"/>
        </w:rPr>
        <w:t xml:space="preserve"> </w:t>
      </w:r>
      <w:r w:rsidR="009C7C8B" w:rsidRPr="008A277F">
        <w:rPr>
          <w:color w:val="auto"/>
          <w:sz w:val="26"/>
          <w:szCs w:val="26"/>
        </w:rPr>
        <w:t>– by playground</w:t>
      </w:r>
      <w:r w:rsidR="003D601C" w:rsidRPr="008A277F">
        <w:rPr>
          <w:b/>
          <w:color w:val="auto"/>
          <w:sz w:val="26"/>
          <w:szCs w:val="26"/>
        </w:rPr>
        <w:tab/>
      </w:r>
      <w:r w:rsidR="005147F8" w:rsidRPr="008A277F">
        <w:rPr>
          <w:sz w:val="26"/>
          <w:szCs w:val="26"/>
        </w:rPr>
        <w:br/>
      </w:r>
      <w:r w:rsidR="00C45E37" w:rsidRPr="008A277F">
        <w:rPr>
          <w:color w:val="202124"/>
          <w:sz w:val="26"/>
          <w:szCs w:val="26"/>
          <w:shd w:val="clear" w:color="auto" w:fill="FFFFFF"/>
        </w:rPr>
        <w:t xml:space="preserve">2000 </w:t>
      </w:r>
      <w:proofErr w:type="spellStart"/>
      <w:r w:rsidR="00C45E37" w:rsidRPr="008A277F">
        <w:rPr>
          <w:color w:val="202124"/>
          <w:sz w:val="26"/>
          <w:szCs w:val="26"/>
          <w:shd w:val="clear" w:color="auto" w:fill="FFFFFF"/>
        </w:rPr>
        <w:t>Mendakota</w:t>
      </w:r>
      <w:proofErr w:type="spellEnd"/>
      <w:r w:rsidR="00C45E37" w:rsidRPr="008A277F">
        <w:rPr>
          <w:color w:val="202124"/>
          <w:sz w:val="26"/>
          <w:szCs w:val="26"/>
          <w:shd w:val="clear" w:color="auto" w:fill="FFFFFF"/>
        </w:rPr>
        <w:t xml:space="preserve"> Dr, Mendota Heights, MN 55120</w:t>
      </w:r>
    </w:p>
    <w:p w14:paraId="7CA1729F" w14:textId="77777777" w:rsidR="000B05C4" w:rsidRDefault="000B05C4" w:rsidP="003D601C">
      <w:pPr>
        <w:pStyle w:val="Default"/>
        <w:tabs>
          <w:tab w:val="left" w:pos="1800"/>
        </w:tabs>
        <w:ind w:left="720"/>
        <w:rPr>
          <w:color w:val="auto"/>
          <w:sz w:val="26"/>
          <w:szCs w:val="26"/>
          <w:shd w:val="clear" w:color="auto" w:fill="FFFFFF"/>
        </w:rPr>
      </w:pPr>
    </w:p>
    <w:p w14:paraId="58B72E14" w14:textId="77777777" w:rsidR="000B05C4" w:rsidRPr="000B05C4" w:rsidRDefault="000B05C4" w:rsidP="003D601C">
      <w:pPr>
        <w:pStyle w:val="Default"/>
        <w:tabs>
          <w:tab w:val="left" w:pos="1800"/>
        </w:tabs>
        <w:ind w:left="720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  <w:shd w:val="clear" w:color="auto" w:fill="FFFFFF"/>
        </w:rPr>
        <w:t>Ages:</w:t>
      </w:r>
      <w:r>
        <w:rPr>
          <w:b/>
          <w:bCs/>
          <w:color w:val="auto"/>
          <w:sz w:val="26"/>
          <w:szCs w:val="26"/>
          <w:shd w:val="clear" w:color="auto" w:fill="FFFFFF"/>
        </w:rPr>
        <w:tab/>
      </w:r>
      <w:r>
        <w:rPr>
          <w:color w:val="auto"/>
          <w:sz w:val="26"/>
          <w:szCs w:val="26"/>
          <w:shd w:val="clear" w:color="auto" w:fill="FFFFFF"/>
        </w:rPr>
        <w:t>Target age: around 2-12 years old</w:t>
      </w:r>
    </w:p>
    <w:p w14:paraId="066F99E6" w14:textId="77777777" w:rsidR="00A67FC7" w:rsidRPr="00FF396D" w:rsidRDefault="00A67FC7" w:rsidP="00F867AF">
      <w:pPr>
        <w:pStyle w:val="Default"/>
        <w:tabs>
          <w:tab w:val="left" w:pos="1800"/>
        </w:tabs>
        <w:rPr>
          <w:sz w:val="26"/>
          <w:szCs w:val="26"/>
        </w:rPr>
      </w:pPr>
    </w:p>
    <w:p w14:paraId="026FBDDD" w14:textId="77777777" w:rsidR="003D601C" w:rsidRPr="00FF396D" w:rsidRDefault="007F1D4F" w:rsidP="00CF454A">
      <w:pPr>
        <w:pStyle w:val="Default"/>
        <w:tabs>
          <w:tab w:val="left" w:pos="1800"/>
        </w:tabs>
        <w:ind w:left="720"/>
        <w:rPr>
          <w:sz w:val="26"/>
          <w:szCs w:val="26"/>
        </w:rPr>
      </w:pPr>
      <w:r w:rsidRPr="00FF396D">
        <w:rPr>
          <w:b/>
          <w:sz w:val="26"/>
          <w:szCs w:val="26"/>
        </w:rPr>
        <w:t xml:space="preserve">Cost: </w:t>
      </w:r>
      <w:r w:rsidR="003D601C" w:rsidRPr="00FF396D">
        <w:rPr>
          <w:b/>
          <w:sz w:val="26"/>
          <w:szCs w:val="26"/>
        </w:rPr>
        <w:tab/>
      </w:r>
      <w:r w:rsidR="00DE23E9" w:rsidRPr="00B476EF">
        <w:rPr>
          <w:b/>
          <w:sz w:val="28"/>
          <w:szCs w:val="25"/>
        </w:rPr>
        <w:t>Free</w:t>
      </w:r>
      <w:r w:rsidR="005147F8">
        <w:rPr>
          <w:b/>
          <w:sz w:val="28"/>
          <w:szCs w:val="25"/>
        </w:rPr>
        <w:t>: (Donations to project seed accepted)</w:t>
      </w:r>
    </w:p>
    <w:p w14:paraId="13D36855" w14:textId="77777777" w:rsidR="00F867AF" w:rsidRPr="00FF396D" w:rsidRDefault="005147F8" w:rsidP="003D601C">
      <w:pPr>
        <w:pStyle w:val="Default"/>
        <w:tabs>
          <w:tab w:val="left" w:pos="1800"/>
        </w:tabs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0563C54" w14:textId="273B6AC1" w:rsidR="00C5036B" w:rsidRDefault="00FF396D" w:rsidP="00831804">
      <w:pPr>
        <w:pStyle w:val="Default"/>
        <w:tabs>
          <w:tab w:val="left" w:pos="1800"/>
        </w:tabs>
        <w:ind w:left="1800" w:hanging="1080"/>
        <w:rPr>
          <w:sz w:val="26"/>
          <w:szCs w:val="26"/>
        </w:rPr>
      </w:pPr>
      <w:r w:rsidRPr="00FF396D">
        <w:rPr>
          <w:b/>
          <w:sz w:val="26"/>
          <w:szCs w:val="26"/>
        </w:rPr>
        <w:t>RSVP:</w:t>
      </w:r>
      <w:r w:rsidRPr="00FF396D">
        <w:rPr>
          <w:sz w:val="26"/>
          <w:szCs w:val="26"/>
        </w:rPr>
        <w:tab/>
        <w:t>Please</w:t>
      </w:r>
      <w:r w:rsidR="005147F8">
        <w:rPr>
          <w:sz w:val="26"/>
          <w:szCs w:val="26"/>
        </w:rPr>
        <w:t xml:space="preserve"> RSVP </w:t>
      </w:r>
      <w:r w:rsidR="00C14C04">
        <w:rPr>
          <w:sz w:val="26"/>
          <w:szCs w:val="26"/>
        </w:rPr>
        <w:t xml:space="preserve">by September </w:t>
      </w:r>
      <w:r w:rsidR="00993922">
        <w:rPr>
          <w:sz w:val="26"/>
          <w:szCs w:val="26"/>
        </w:rPr>
        <w:t>6</w:t>
      </w:r>
      <w:r w:rsidR="00C14C04" w:rsidRPr="00C14C04">
        <w:rPr>
          <w:sz w:val="26"/>
          <w:szCs w:val="26"/>
          <w:vertAlign w:val="superscript"/>
        </w:rPr>
        <w:t>th</w:t>
      </w:r>
      <w:r w:rsidR="00C14C04">
        <w:rPr>
          <w:sz w:val="26"/>
          <w:szCs w:val="26"/>
        </w:rPr>
        <w:t xml:space="preserve"> </w:t>
      </w:r>
      <w:proofErr w:type="gramStart"/>
      <w:r w:rsidR="00C5036B">
        <w:rPr>
          <w:sz w:val="26"/>
          <w:szCs w:val="26"/>
        </w:rPr>
        <w:t>to</w:t>
      </w:r>
      <w:r w:rsidR="005147F8">
        <w:rPr>
          <w:sz w:val="26"/>
          <w:szCs w:val="26"/>
        </w:rPr>
        <w:t xml:space="preserve">  </w:t>
      </w:r>
      <w:r w:rsidR="00C5036B" w:rsidRPr="00993922">
        <w:rPr>
          <w:b/>
          <w:sz w:val="22"/>
          <w:szCs w:val="22"/>
          <w:shd w:val="clear" w:color="auto" w:fill="FFFFFF"/>
        </w:rPr>
        <w:t>jwwollack@</w:t>
      </w:r>
      <w:r w:rsidR="00993922">
        <w:rPr>
          <w:b/>
          <w:sz w:val="22"/>
          <w:szCs w:val="22"/>
          <w:shd w:val="clear" w:color="auto" w:fill="FFFFFF"/>
        </w:rPr>
        <w:t>gmail.com</w:t>
      </w:r>
      <w:proofErr w:type="gramEnd"/>
      <w:r w:rsidR="00C5036B">
        <w:rPr>
          <w:sz w:val="26"/>
          <w:szCs w:val="26"/>
        </w:rPr>
        <w:t xml:space="preserve">. Include number of children and adults will attend from your group.  </w:t>
      </w:r>
    </w:p>
    <w:p w14:paraId="77553CE0" w14:textId="77777777" w:rsidR="00361D18" w:rsidRDefault="005147F8" w:rsidP="00831804">
      <w:pPr>
        <w:pStyle w:val="Default"/>
        <w:tabs>
          <w:tab w:val="left" w:pos="1800"/>
        </w:tabs>
        <w:ind w:left="1800" w:hanging="108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C0D5FD4" w14:textId="3288BE4C" w:rsidR="005147F8" w:rsidRDefault="00361D18" w:rsidP="00831804">
      <w:pPr>
        <w:pStyle w:val="Default"/>
        <w:tabs>
          <w:tab w:val="left" w:pos="1800"/>
        </w:tabs>
        <w:ind w:left="1800" w:hanging="1080"/>
        <w:rPr>
          <w:sz w:val="26"/>
          <w:szCs w:val="26"/>
        </w:rPr>
      </w:pPr>
      <w:r>
        <w:rPr>
          <w:sz w:val="26"/>
          <w:szCs w:val="26"/>
        </w:rPr>
        <w:tab/>
      </w:r>
      <w:r w:rsidR="005147F8">
        <w:rPr>
          <w:sz w:val="26"/>
          <w:szCs w:val="26"/>
        </w:rPr>
        <w:t xml:space="preserve">Questions: Email James Wollack, </w:t>
      </w:r>
      <w:hyperlink r:id="rId14" w:history="1">
        <w:r w:rsidR="00993922" w:rsidRPr="0033456A">
          <w:rPr>
            <w:rStyle w:val="Hyperlink"/>
            <w:sz w:val="26"/>
            <w:szCs w:val="26"/>
          </w:rPr>
          <w:t>jwwollack@gmail.com</w:t>
        </w:r>
      </w:hyperlink>
      <w:r w:rsidR="005147F8">
        <w:rPr>
          <w:sz w:val="26"/>
          <w:szCs w:val="26"/>
        </w:rPr>
        <w:t xml:space="preserve">. </w:t>
      </w:r>
    </w:p>
    <w:p w14:paraId="482204A2" w14:textId="77777777" w:rsidR="003D601C" w:rsidRPr="005147F8" w:rsidRDefault="005147F8" w:rsidP="00C14C04">
      <w:pPr>
        <w:pStyle w:val="Default"/>
        <w:tabs>
          <w:tab w:val="left" w:pos="1800"/>
        </w:tabs>
        <w:ind w:left="1800" w:hanging="1080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D601C" w:rsidRPr="005147F8" w:rsidSect="00C121E6">
      <w:footerReference w:type="even" r:id="rId15"/>
      <w:footerReference w:type="default" r:id="rId16"/>
      <w:headerReference w:type="first" r:id="rId17"/>
      <w:pgSz w:w="12240" w:h="15840" w:code="1"/>
      <w:pgMar w:top="1009" w:right="1000" w:bottom="1400" w:left="964" w:header="720" w:footer="7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D0FD" w14:textId="77777777" w:rsidR="000D023E" w:rsidRDefault="000D023E">
      <w:r>
        <w:separator/>
      </w:r>
    </w:p>
  </w:endnote>
  <w:endnote w:type="continuationSeparator" w:id="0">
    <w:p w14:paraId="1C56624A" w14:textId="77777777" w:rsidR="000D023E" w:rsidRDefault="000D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8CA4" w14:textId="77777777" w:rsidR="00466C9A" w:rsidRDefault="00466C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2062107" w14:textId="77777777" w:rsidR="00466C9A" w:rsidRDefault="00466C9A">
    <w:pPr>
      <w:pStyle w:val="Footer"/>
    </w:pPr>
  </w:p>
  <w:p w14:paraId="702E053F" w14:textId="77777777" w:rsidR="00466C9A" w:rsidRDefault="00466C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4559" w14:textId="77777777" w:rsidR="00466C9A" w:rsidRDefault="00466C9A" w:rsidP="00184D1D">
    <w:pPr>
      <w:pStyle w:val="Footer"/>
      <w:ind w:left="0"/>
    </w:pPr>
  </w:p>
  <w:p w14:paraId="238421EE" w14:textId="77777777" w:rsidR="00466C9A" w:rsidRDefault="00466C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903E" w14:textId="77777777" w:rsidR="000D023E" w:rsidRDefault="000D023E">
      <w:r>
        <w:separator/>
      </w:r>
    </w:p>
  </w:footnote>
  <w:footnote w:type="continuationSeparator" w:id="0">
    <w:p w14:paraId="2BC18810" w14:textId="77777777" w:rsidR="000D023E" w:rsidRDefault="000D0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1419" w:tblpY="1543"/>
      <w:tblW w:w="4146" w:type="dxa"/>
      <w:tblLook w:val="01E0" w:firstRow="1" w:lastRow="1" w:firstColumn="1" w:lastColumn="1" w:noHBand="0" w:noVBand="0"/>
    </w:tblPr>
    <w:tblGrid>
      <w:gridCol w:w="4146"/>
    </w:tblGrid>
    <w:tr w:rsidR="00466C9A" w14:paraId="42A23CE8" w14:textId="77777777" w:rsidTr="00597A20">
      <w:trPr>
        <w:trHeight w:val="670"/>
      </w:trPr>
      <w:tc>
        <w:tcPr>
          <w:tcW w:w="4146" w:type="dxa"/>
          <w:shd w:val="clear" w:color="auto" w:fill="auto"/>
        </w:tcPr>
        <w:p w14:paraId="37EAB804" w14:textId="77777777" w:rsidR="00466C9A" w:rsidRPr="00597A20" w:rsidRDefault="006A40CF" w:rsidP="00597A20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282E8F67" wp14:editId="1D403511">
                <wp:extent cx="1733550" cy="552450"/>
                <wp:effectExtent l="0" t="0" r="0" b="0"/>
                <wp:docPr id="1" name="Picture 1" descr="ACS_Chemistry_for_Life_CMYK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_Chemistry_for_Life_CMY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0766BF" w14:textId="77777777" w:rsidR="00FF1E19" w:rsidRDefault="00FF1E19" w:rsidP="00FF1E19">
    <w:pPr>
      <w:autoSpaceDE w:val="0"/>
      <w:autoSpaceDN w:val="0"/>
      <w:adjustRightInd w:val="0"/>
      <w:rPr>
        <w:rFonts w:ascii="TimesNewRomanPS-BoldItalicMT" w:hAnsi="TimesNewRomanPS-BoldItalicMT" w:cs="TimesNewRomanPS-BoldItalicMT"/>
        <w:b/>
        <w:bCs/>
        <w:i/>
        <w:iCs/>
        <w:color w:val="000000"/>
        <w:sz w:val="28"/>
        <w:szCs w:val="28"/>
      </w:rPr>
    </w:pPr>
  </w:p>
  <w:p w14:paraId="67FD9EC0" w14:textId="77777777" w:rsidR="00466C9A" w:rsidRDefault="006A40C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408E10" wp14:editId="1E96E131">
              <wp:simplePos x="0" y="0"/>
              <wp:positionH relativeFrom="page">
                <wp:posOffset>360045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6EDC43" id="Rectangle 1" o:spid="_x0000_s1026" style="position:absolute;margin-left:28.35pt;margin-top:-16.65pt;width:28.05pt;height:8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" fillcolor="#fdc82f" stroked="f" strokecolor="#036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49E56D" wp14:editId="36F34B28">
              <wp:simplePos x="0" y="0"/>
              <wp:positionH relativeFrom="page">
                <wp:posOffset>360045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46FDB3" id="Rectangle 2" o:spid="_x0000_s1026" style="position:absolute;margin-left:28.35pt;margin-top:99.25pt;width:28.05pt;height:66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" fillcolor="#0039a6" stroked="f" strokecolor="#036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15329"/>
    <w:multiLevelType w:val="hybridMultilevel"/>
    <w:tmpl w:val="444C8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2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463381281">
    <w:abstractNumId w:val="12"/>
  </w:num>
  <w:num w:numId="2" w16cid:durableId="20671501">
    <w:abstractNumId w:val="11"/>
  </w:num>
  <w:num w:numId="3" w16cid:durableId="150339982">
    <w:abstractNumId w:val="9"/>
  </w:num>
  <w:num w:numId="4" w16cid:durableId="1618102375">
    <w:abstractNumId w:val="7"/>
  </w:num>
  <w:num w:numId="5" w16cid:durableId="483547223">
    <w:abstractNumId w:val="6"/>
  </w:num>
  <w:num w:numId="6" w16cid:durableId="1887794227">
    <w:abstractNumId w:val="5"/>
  </w:num>
  <w:num w:numId="7" w16cid:durableId="1903103190">
    <w:abstractNumId w:val="4"/>
  </w:num>
  <w:num w:numId="8" w16cid:durableId="1243904534">
    <w:abstractNumId w:val="8"/>
  </w:num>
  <w:num w:numId="9" w16cid:durableId="1334142171">
    <w:abstractNumId w:val="3"/>
  </w:num>
  <w:num w:numId="10" w16cid:durableId="1055005189">
    <w:abstractNumId w:val="2"/>
  </w:num>
  <w:num w:numId="11" w16cid:durableId="443043211">
    <w:abstractNumId w:val="1"/>
  </w:num>
  <w:num w:numId="12" w16cid:durableId="1973094623">
    <w:abstractNumId w:val="0"/>
  </w:num>
  <w:num w:numId="13" w16cid:durableId="1283923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 fillcolor="#ffce34" stroke="f" strokecolor="#036">
      <v:fill color="#ffce34"/>
      <v:stroke color="#036" on="f"/>
      <o:colormru v:ext="edit" colors="#0054a6,#ffce34,#0039a6,#fdc82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9A"/>
    <w:rsid w:val="00005A37"/>
    <w:rsid w:val="00025A07"/>
    <w:rsid w:val="00026BDD"/>
    <w:rsid w:val="00036DDD"/>
    <w:rsid w:val="0005227F"/>
    <w:rsid w:val="00076779"/>
    <w:rsid w:val="00091407"/>
    <w:rsid w:val="000A2C12"/>
    <w:rsid w:val="000B05C4"/>
    <w:rsid w:val="000B23E9"/>
    <w:rsid w:val="000C692B"/>
    <w:rsid w:val="000D023E"/>
    <w:rsid w:val="000D3BDA"/>
    <w:rsid w:val="000F1FA9"/>
    <w:rsid w:val="00101010"/>
    <w:rsid w:val="0013148D"/>
    <w:rsid w:val="00137178"/>
    <w:rsid w:val="00144043"/>
    <w:rsid w:val="00157B08"/>
    <w:rsid w:val="00166B70"/>
    <w:rsid w:val="001772A3"/>
    <w:rsid w:val="00184D1D"/>
    <w:rsid w:val="0019158F"/>
    <w:rsid w:val="001949F3"/>
    <w:rsid w:val="001972AB"/>
    <w:rsid w:val="001A2D79"/>
    <w:rsid w:val="001B69C7"/>
    <w:rsid w:val="001E449E"/>
    <w:rsid w:val="001E4B82"/>
    <w:rsid w:val="001F2193"/>
    <w:rsid w:val="001F62B8"/>
    <w:rsid w:val="002170C9"/>
    <w:rsid w:val="002226A3"/>
    <w:rsid w:val="00223B11"/>
    <w:rsid w:val="00232D8B"/>
    <w:rsid w:val="002402CA"/>
    <w:rsid w:val="00244267"/>
    <w:rsid w:val="00245177"/>
    <w:rsid w:val="002508EA"/>
    <w:rsid w:val="002524B1"/>
    <w:rsid w:val="00254B1A"/>
    <w:rsid w:val="00255C71"/>
    <w:rsid w:val="00256B54"/>
    <w:rsid w:val="00257315"/>
    <w:rsid w:val="00257EAF"/>
    <w:rsid w:val="002829AF"/>
    <w:rsid w:val="00292305"/>
    <w:rsid w:val="002A49B0"/>
    <w:rsid w:val="002C5383"/>
    <w:rsid w:val="002F1F82"/>
    <w:rsid w:val="002F31A9"/>
    <w:rsid w:val="002F6F95"/>
    <w:rsid w:val="00305BFA"/>
    <w:rsid w:val="0031233C"/>
    <w:rsid w:val="00316691"/>
    <w:rsid w:val="003400B0"/>
    <w:rsid w:val="00342D9E"/>
    <w:rsid w:val="00346C72"/>
    <w:rsid w:val="0035041B"/>
    <w:rsid w:val="00361D18"/>
    <w:rsid w:val="0036460E"/>
    <w:rsid w:val="00366E00"/>
    <w:rsid w:val="003A0B9D"/>
    <w:rsid w:val="003B4062"/>
    <w:rsid w:val="003C3B7B"/>
    <w:rsid w:val="003D601C"/>
    <w:rsid w:val="003E369A"/>
    <w:rsid w:val="00434825"/>
    <w:rsid w:val="00440F46"/>
    <w:rsid w:val="004437B3"/>
    <w:rsid w:val="0045575A"/>
    <w:rsid w:val="0045750B"/>
    <w:rsid w:val="00464572"/>
    <w:rsid w:val="00464C36"/>
    <w:rsid w:val="004660FA"/>
    <w:rsid w:val="004661E8"/>
    <w:rsid w:val="00466C9A"/>
    <w:rsid w:val="00475AD3"/>
    <w:rsid w:val="004904C8"/>
    <w:rsid w:val="00491865"/>
    <w:rsid w:val="004A5780"/>
    <w:rsid w:val="004B6F57"/>
    <w:rsid w:val="004C5381"/>
    <w:rsid w:val="00504AD8"/>
    <w:rsid w:val="005147F8"/>
    <w:rsid w:val="005400E2"/>
    <w:rsid w:val="00552D4B"/>
    <w:rsid w:val="005760A6"/>
    <w:rsid w:val="00591003"/>
    <w:rsid w:val="00597A20"/>
    <w:rsid w:val="005A71B7"/>
    <w:rsid w:val="005A799D"/>
    <w:rsid w:val="005C2206"/>
    <w:rsid w:val="005E2656"/>
    <w:rsid w:val="005E2BCC"/>
    <w:rsid w:val="005F3DF2"/>
    <w:rsid w:val="00601D74"/>
    <w:rsid w:val="00612660"/>
    <w:rsid w:val="00613F95"/>
    <w:rsid w:val="00635E50"/>
    <w:rsid w:val="006A40CF"/>
    <w:rsid w:val="006B0B08"/>
    <w:rsid w:val="006D261A"/>
    <w:rsid w:val="006D49D8"/>
    <w:rsid w:val="00701D69"/>
    <w:rsid w:val="00740CFA"/>
    <w:rsid w:val="00770D52"/>
    <w:rsid w:val="00795EE7"/>
    <w:rsid w:val="007B2EA5"/>
    <w:rsid w:val="007C5D2F"/>
    <w:rsid w:val="007D6820"/>
    <w:rsid w:val="007E0CE3"/>
    <w:rsid w:val="007E3C0E"/>
    <w:rsid w:val="007F1D4F"/>
    <w:rsid w:val="00813DA9"/>
    <w:rsid w:val="00821784"/>
    <w:rsid w:val="00831804"/>
    <w:rsid w:val="008641E3"/>
    <w:rsid w:val="00867811"/>
    <w:rsid w:val="00872075"/>
    <w:rsid w:val="00886A1E"/>
    <w:rsid w:val="008A2731"/>
    <w:rsid w:val="008A277F"/>
    <w:rsid w:val="008B3267"/>
    <w:rsid w:val="008C4884"/>
    <w:rsid w:val="008E3F19"/>
    <w:rsid w:val="008E4614"/>
    <w:rsid w:val="0090217A"/>
    <w:rsid w:val="00912135"/>
    <w:rsid w:val="00927782"/>
    <w:rsid w:val="009316E6"/>
    <w:rsid w:val="00932508"/>
    <w:rsid w:val="00943E5E"/>
    <w:rsid w:val="00993922"/>
    <w:rsid w:val="009A2A3E"/>
    <w:rsid w:val="009C7C8B"/>
    <w:rsid w:val="00A00102"/>
    <w:rsid w:val="00A003AC"/>
    <w:rsid w:val="00A04A6B"/>
    <w:rsid w:val="00A141BD"/>
    <w:rsid w:val="00A212DB"/>
    <w:rsid w:val="00A406C3"/>
    <w:rsid w:val="00A40F07"/>
    <w:rsid w:val="00A457C7"/>
    <w:rsid w:val="00A6470C"/>
    <w:rsid w:val="00A67FC7"/>
    <w:rsid w:val="00A74A66"/>
    <w:rsid w:val="00A96DC7"/>
    <w:rsid w:val="00AD1F3D"/>
    <w:rsid w:val="00B05159"/>
    <w:rsid w:val="00B15254"/>
    <w:rsid w:val="00B30D56"/>
    <w:rsid w:val="00B476EF"/>
    <w:rsid w:val="00B83F26"/>
    <w:rsid w:val="00BA747C"/>
    <w:rsid w:val="00BE20BD"/>
    <w:rsid w:val="00BF69C6"/>
    <w:rsid w:val="00BF71E9"/>
    <w:rsid w:val="00C033EF"/>
    <w:rsid w:val="00C12043"/>
    <w:rsid w:val="00C121E6"/>
    <w:rsid w:val="00C14C04"/>
    <w:rsid w:val="00C45E37"/>
    <w:rsid w:val="00C5036B"/>
    <w:rsid w:val="00C6355B"/>
    <w:rsid w:val="00C71DF7"/>
    <w:rsid w:val="00C942C9"/>
    <w:rsid w:val="00C97ABC"/>
    <w:rsid w:val="00CC7B41"/>
    <w:rsid w:val="00CE1EC7"/>
    <w:rsid w:val="00CE2406"/>
    <w:rsid w:val="00CE2E71"/>
    <w:rsid w:val="00CF454A"/>
    <w:rsid w:val="00D25057"/>
    <w:rsid w:val="00D41E25"/>
    <w:rsid w:val="00D6229A"/>
    <w:rsid w:val="00D65C33"/>
    <w:rsid w:val="00D76EC3"/>
    <w:rsid w:val="00D82391"/>
    <w:rsid w:val="00D979C2"/>
    <w:rsid w:val="00DB3374"/>
    <w:rsid w:val="00DB4923"/>
    <w:rsid w:val="00DC2032"/>
    <w:rsid w:val="00DE23E9"/>
    <w:rsid w:val="00E051F4"/>
    <w:rsid w:val="00E10B2A"/>
    <w:rsid w:val="00E141DD"/>
    <w:rsid w:val="00E52D7C"/>
    <w:rsid w:val="00E55889"/>
    <w:rsid w:val="00E67B8B"/>
    <w:rsid w:val="00EA2260"/>
    <w:rsid w:val="00EB7290"/>
    <w:rsid w:val="00EE46AA"/>
    <w:rsid w:val="00F1509A"/>
    <w:rsid w:val="00F50706"/>
    <w:rsid w:val="00F66874"/>
    <w:rsid w:val="00F867AF"/>
    <w:rsid w:val="00FA0E1A"/>
    <w:rsid w:val="00FB029E"/>
    <w:rsid w:val="00FB580A"/>
    <w:rsid w:val="00FC0809"/>
    <w:rsid w:val="00FC09A3"/>
    <w:rsid w:val="00FD33EC"/>
    <w:rsid w:val="00FD36FE"/>
    <w:rsid w:val="00FE748B"/>
    <w:rsid w:val="00FF1E19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ffce34" stroke="f" strokecolor="#036">
      <v:fill color="#ffce34"/>
      <v:stroke color="#036" on="f"/>
      <o:colormru v:ext="edit" colors="#0054a6,#ffce34,#0039a6,#fdc82f"/>
    </o:shapedefaults>
    <o:shapelayout v:ext="edit">
      <o:idmap v:ext="edit" data="1"/>
    </o:shapelayout>
  </w:shapeDefaults>
  <w:decimalSymbol w:val="."/>
  <w:listSeparator w:val=","/>
  <w14:docId w14:val="76907BDC"/>
  <w15:docId w15:val="{54A652EE-16FE-45B7-8AAE-4AE5055F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0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01D74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F867AF"/>
  </w:style>
  <w:style w:type="character" w:styleId="FollowedHyperlink">
    <w:name w:val="FollowedHyperlink"/>
    <w:basedOn w:val="DefaultParagraphFont"/>
    <w:semiHidden/>
    <w:unhideWhenUsed/>
    <w:rsid w:val="005147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wwollac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2C7B4-CF7F-4D09-A1CA-70524466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Microsoft Corporation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txc93</dc:creator>
  <cp:keywords>resources, letterhead, black, communications, branding, templates</cp:keywords>
  <cp:lastModifiedBy>Wollack, James</cp:lastModifiedBy>
  <cp:revision>2</cp:revision>
  <cp:lastPrinted>2008-08-04T16:49:00Z</cp:lastPrinted>
  <dcterms:created xsi:type="dcterms:W3CDTF">2023-08-10T21:55:00Z</dcterms:created>
  <dcterms:modified xsi:type="dcterms:W3CDTF">2023-08-10T21:55:00Z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ACSDepartment">
    <vt:lpwstr>20</vt:lpwstr>
  </property>
  <property fmtid="{D5CDD505-2E9C-101B-9397-08002B2CF9AE}" pid="4" name="ACSReviewPeriod">
    <vt:lpwstr>6 months</vt:lpwstr>
  </property>
  <property fmtid="{D5CDD505-2E9C-101B-9397-08002B2CF9AE}" pid="5" name="ContentType">
    <vt:lpwstr>ACS Document</vt:lpwstr>
  </property>
  <property fmtid="{D5CDD505-2E9C-101B-9397-08002B2CF9AE}" pid="6" name="Body">
    <vt:lpwstr/>
  </property>
  <property fmtid="{D5CDD505-2E9C-101B-9397-08002B2CF9AE}" pid="7" name="ACSFormType">
    <vt:lpwstr>4</vt:lpwstr>
  </property>
  <property fmtid="{D5CDD505-2E9C-101B-9397-08002B2CF9AE}" pid="8" name="ACSFormCategory">
    <vt:lpwstr>9</vt:lpwstr>
  </property>
  <property fmtid="{D5CDD505-2E9C-101B-9397-08002B2CF9AE}" pid="9" name="ACSDivision">
    <vt:lpwstr>7</vt:lpwstr>
  </property>
  <property fmtid="{D5CDD505-2E9C-101B-9397-08002B2CF9AE}" pid="10" name="ACSOffice">
    <vt:lpwstr/>
  </property>
</Properties>
</file>